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DABCBD" w14:textId="77777777" w:rsidR="00A65D88" w:rsidRPr="00A65D88" w:rsidRDefault="00A65D88" w:rsidP="00A65D88">
      <w:pPr>
        <w:rPr>
          <w:rFonts w:ascii="Cambria Math" w:hAnsi="Cambria Math" w:cs="Cambria Math"/>
        </w:rPr>
      </w:pPr>
      <w:proofErr w:type="gramStart"/>
      <w:r w:rsidRPr="00A65D88">
        <w:rPr>
          <w:rFonts w:ascii="Cambria Math" w:hAnsi="Cambria Math" w:cs="Cambria Math"/>
        </w:rPr>
        <w:t>na</w:t>
      </w:r>
      <w:proofErr w:type="gramEnd"/>
      <w:r w:rsidRPr="00A65D88">
        <w:rPr>
          <w:rFonts w:ascii="Cambria Math" w:hAnsi="Cambria Math" w:cs="Cambria Math"/>
        </w:rPr>
        <w:t xml:space="preserve"> </w:t>
      </w:r>
      <w:proofErr w:type="spellStart"/>
      <w:r w:rsidRPr="00A65D88">
        <w:rPr>
          <w:rFonts w:ascii="Cambria Math" w:hAnsi="Cambria Math" w:cs="Cambria Math"/>
        </w:rPr>
        <w:t>vonkajšie</w:t>
      </w:r>
      <w:proofErr w:type="spellEnd"/>
      <w:r w:rsidRPr="00A65D88">
        <w:rPr>
          <w:rFonts w:ascii="Cambria Math" w:hAnsi="Cambria Math" w:cs="Cambria Math"/>
        </w:rPr>
        <w:t xml:space="preserve"> a </w:t>
      </w:r>
      <w:proofErr w:type="spellStart"/>
      <w:r w:rsidRPr="00A65D88">
        <w:rPr>
          <w:rFonts w:ascii="Cambria Math" w:hAnsi="Cambria Math" w:cs="Cambria Math"/>
        </w:rPr>
        <w:t>vnútorné</w:t>
      </w:r>
      <w:proofErr w:type="spellEnd"/>
      <w:r w:rsidRPr="00A65D88">
        <w:rPr>
          <w:rFonts w:ascii="Cambria Math" w:hAnsi="Cambria Math" w:cs="Cambria Math"/>
        </w:rPr>
        <w:t xml:space="preserve"> </w:t>
      </w:r>
      <w:proofErr w:type="spellStart"/>
      <w:r w:rsidRPr="00A65D88">
        <w:rPr>
          <w:rFonts w:ascii="Cambria Math" w:hAnsi="Cambria Math" w:cs="Cambria Math"/>
        </w:rPr>
        <w:t>použitie</w:t>
      </w:r>
      <w:proofErr w:type="spellEnd"/>
    </w:p>
    <w:p w14:paraId="37634C3E" w14:textId="13879C65" w:rsidR="00481B83" w:rsidRPr="00C34403" w:rsidRDefault="00A65D88" w:rsidP="00A65D88">
      <w:r w:rsidRPr="00A65D88">
        <w:rPr>
          <w:rFonts w:ascii="Cambria Math" w:hAnsi="Cambria Math" w:cs="Cambria Math"/>
        </w:rPr>
        <w:t xml:space="preserve">250 V~ / </w:t>
      </w:r>
      <w:proofErr w:type="spellStart"/>
      <w:r w:rsidRPr="00A65D88">
        <w:rPr>
          <w:rFonts w:ascii="Cambria Math" w:hAnsi="Cambria Math" w:cs="Cambria Math"/>
        </w:rPr>
        <w:t>max</w:t>
      </w:r>
      <w:proofErr w:type="spellEnd"/>
      <w:r w:rsidRPr="00A65D88">
        <w:rPr>
          <w:rFonts w:ascii="Cambria Math" w:hAnsi="Cambria Math" w:cs="Cambria Math"/>
        </w:rPr>
        <w:t xml:space="preserve">. 16 A / </w:t>
      </w:r>
      <w:proofErr w:type="spellStart"/>
      <w:r w:rsidRPr="00A65D88">
        <w:rPr>
          <w:rFonts w:ascii="Cambria Math" w:hAnsi="Cambria Math" w:cs="Cambria Math"/>
        </w:rPr>
        <w:t>max</w:t>
      </w:r>
      <w:proofErr w:type="spellEnd"/>
      <w:r w:rsidRPr="00A65D88">
        <w:rPr>
          <w:rFonts w:ascii="Cambria Math" w:hAnsi="Cambria Math" w:cs="Cambria Math"/>
        </w:rPr>
        <w:t>.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2023-01-26T07:50:00Z</dcterms:created>
  <dcterms:modified xsi:type="dcterms:W3CDTF">2023-01-26T07:50:00Z</dcterms:modified>
</cp:coreProperties>
</file>